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4603" w14:textId="77777777" w:rsidR="00370567" w:rsidRDefault="00370567" w:rsidP="00370567">
      <w:pPr>
        <w:pStyle w:val="FreeForm"/>
        <w:tabs>
          <w:tab w:val="right" w:pos="13380"/>
        </w:tabs>
        <w:spacing w:line="288" w:lineRule="auto"/>
        <w:jc w:val="both"/>
        <w:rPr>
          <w:rFonts w:ascii="Times New Roman Bold" w:hAnsi="Times New Roman Bold"/>
          <w:sz w:val="18"/>
        </w:rPr>
      </w:pPr>
      <w:r>
        <w:rPr>
          <w:rFonts w:ascii="Helvetica CY" w:hAnsi="Helvetica CY"/>
          <w:b/>
        </w:rPr>
        <w:t xml:space="preserve">Worksheet for Answering Questions 1 and </w:t>
      </w:r>
      <w:r w:rsidR="00EC5567">
        <w:rPr>
          <w:rFonts w:ascii="Helvetica CY" w:hAnsi="Helvetica CY"/>
          <w:b/>
        </w:rPr>
        <w:t>2</w:t>
      </w:r>
      <w:r>
        <w:rPr>
          <w:rFonts w:ascii="Helvetica CY" w:hAnsi="Helvetica CY"/>
          <w:b/>
        </w:rPr>
        <w:tab/>
        <w:t>Student Name:_____________________________</w:t>
      </w:r>
    </w:p>
    <w:p w14:paraId="11B4CC77" w14:textId="77777777" w:rsidR="00370567" w:rsidRDefault="00370567" w:rsidP="00370567">
      <w:pPr>
        <w:pStyle w:val="FreeForm"/>
        <w:spacing w:line="288" w:lineRule="auto"/>
        <w:jc w:val="both"/>
        <w:rPr>
          <w:rFonts w:ascii="Times New Roman" w:hAnsi="Times New Roman"/>
          <w:sz w:val="18"/>
        </w:rPr>
      </w:pPr>
    </w:p>
    <w:tbl>
      <w:tblPr>
        <w:tblW w:w="13410" w:type="dxa"/>
        <w:tblInd w:w="5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70"/>
        <w:gridCol w:w="4590"/>
        <w:gridCol w:w="4950"/>
      </w:tblGrid>
      <w:tr w:rsidR="00370567" w14:paraId="04F84DA2" w14:textId="77777777" w:rsidTr="00EC5567">
        <w:trPr>
          <w:cantSplit/>
          <w:trHeight w:val="581"/>
        </w:trPr>
        <w:tc>
          <w:tcPr>
            <w:tcW w:w="387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014AFDE" w14:textId="77777777" w:rsidR="00370567" w:rsidRDefault="00EC5567" w:rsidP="00EC5567">
            <w:pPr>
              <w:pStyle w:val="FreeForm"/>
              <w:spacing w:line="288" w:lineRule="auto"/>
              <w:jc w:val="center"/>
            </w:pPr>
            <w:r>
              <w:rPr>
                <w:rFonts w:ascii="Helvetica CY" w:hAnsi="Helvetica CY"/>
                <w:b/>
                <w:sz w:val="18"/>
              </w:rPr>
              <w:t>Risks of Manual System</w:t>
            </w:r>
          </w:p>
        </w:tc>
        <w:tc>
          <w:tcPr>
            <w:tcW w:w="4590" w:type="dxa"/>
            <w:tcBorders>
              <w:top w:val="single" w:sz="16" w:space="0" w:color="000000"/>
              <w:left w:val="single" w:sz="18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4ABD229" w14:textId="77777777" w:rsidR="00370567" w:rsidRDefault="00EC5567" w:rsidP="00155A27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  <w:r>
              <w:rPr>
                <w:rFonts w:ascii="Helvetica CY" w:hAnsi="Helvetica CY"/>
                <w:b/>
                <w:sz w:val="18"/>
              </w:rPr>
              <w:t>How Risks Impact Financial Statements</w:t>
            </w:r>
          </w:p>
          <w:p w14:paraId="1EAA21B3" w14:textId="77777777" w:rsidR="00370567" w:rsidRPr="006C549F" w:rsidRDefault="00370567" w:rsidP="00155A27">
            <w:pPr>
              <w:pStyle w:val="FreeForm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18" w:space="0" w:color="000000"/>
              <w:left w:val="single" w:sz="18" w:space="0" w:color="000000"/>
              <w:bottom w:val="single" w:sz="1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FDB8958" w14:textId="77777777" w:rsidR="00370567" w:rsidRDefault="00EC5567" w:rsidP="00155A27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  <w:r>
              <w:rPr>
                <w:rFonts w:ascii="Helvetica CY" w:hAnsi="Helvetica CY"/>
                <w:b/>
                <w:sz w:val="18"/>
              </w:rPr>
              <w:t>New IT System Features that Mitigate Manual Systems Risks</w:t>
            </w:r>
          </w:p>
          <w:p w14:paraId="2430F373" w14:textId="77777777" w:rsidR="00370567" w:rsidRDefault="00370567" w:rsidP="00155A27">
            <w:pPr>
              <w:pStyle w:val="FreeForm"/>
            </w:pPr>
          </w:p>
        </w:tc>
      </w:tr>
      <w:tr w:rsidR="00370567" w14:paraId="513454C8" w14:textId="77777777" w:rsidTr="00EC5567">
        <w:trPr>
          <w:cantSplit/>
          <w:trHeight w:val="748"/>
        </w:trPr>
        <w:tc>
          <w:tcPr>
            <w:tcW w:w="3870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44C704EF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21530CC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1FDD223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1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21733BE5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1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5CCD75FD" w14:textId="77777777" w:rsidR="00370567" w:rsidRDefault="00370567" w:rsidP="00155A27">
            <w:pPr>
              <w:pStyle w:val="FreeForm"/>
            </w:pPr>
          </w:p>
        </w:tc>
      </w:tr>
      <w:tr w:rsidR="00370567" w14:paraId="2CE2600D" w14:textId="77777777" w:rsidTr="00EC5567">
        <w:trPr>
          <w:cantSplit/>
          <w:trHeight w:val="760"/>
        </w:trPr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5FA56FBF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68BCCC39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DF39EBE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61DB869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D3888BB" w14:textId="77777777" w:rsidR="00370567" w:rsidRDefault="00370567" w:rsidP="00155A27">
            <w:pPr>
              <w:pStyle w:val="FreeForm"/>
            </w:pPr>
          </w:p>
        </w:tc>
      </w:tr>
      <w:tr w:rsidR="00370567" w14:paraId="08C45F89" w14:textId="77777777" w:rsidTr="00EC5567">
        <w:trPr>
          <w:cantSplit/>
          <w:trHeight w:val="760"/>
        </w:trPr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038B9EC7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1E56F9C8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09B93E0F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228E751B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4E2F545D" w14:textId="77777777" w:rsidR="00370567" w:rsidRDefault="00370567" w:rsidP="00155A27">
            <w:pPr>
              <w:pStyle w:val="FreeForm"/>
            </w:pPr>
          </w:p>
        </w:tc>
      </w:tr>
      <w:tr w:rsidR="00370567" w14:paraId="4295C19A" w14:textId="77777777" w:rsidTr="00EC5567">
        <w:trPr>
          <w:cantSplit/>
          <w:trHeight w:val="760"/>
        </w:trPr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091C5E3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3617B5F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6DC6A02F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7FC1F82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E51C8EC" w14:textId="77777777" w:rsidR="00370567" w:rsidRDefault="00370567" w:rsidP="00155A27">
            <w:pPr>
              <w:pStyle w:val="FreeForm"/>
            </w:pPr>
          </w:p>
        </w:tc>
      </w:tr>
      <w:tr w:rsidR="00370567" w14:paraId="6D100FF7" w14:textId="77777777" w:rsidTr="00EC5567">
        <w:trPr>
          <w:cantSplit/>
          <w:trHeight w:val="760"/>
        </w:trPr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06310FCF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23382A07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3CB1205D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7233771C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B6D5985" w14:textId="77777777" w:rsidR="00370567" w:rsidRDefault="00370567" w:rsidP="00155A27">
            <w:pPr>
              <w:pStyle w:val="FreeForm"/>
            </w:pPr>
          </w:p>
        </w:tc>
      </w:tr>
      <w:tr w:rsidR="00370567" w14:paraId="5EDBF4B4" w14:textId="77777777" w:rsidTr="00EC5567">
        <w:trPr>
          <w:cantSplit/>
          <w:trHeight w:val="760"/>
        </w:trPr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C416FF8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15712CAD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31CBA970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D2FF731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42AF3E8" w14:textId="77777777" w:rsidR="00370567" w:rsidRDefault="00370567" w:rsidP="00155A27">
            <w:pPr>
              <w:pStyle w:val="FreeForm"/>
            </w:pPr>
          </w:p>
        </w:tc>
      </w:tr>
      <w:tr w:rsidR="00370567" w14:paraId="576F9845" w14:textId="77777777" w:rsidTr="00EC5567">
        <w:trPr>
          <w:cantSplit/>
          <w:trHeight w:val="760"/>
        </w:trPr>
        <w:tc>
          <w:tcPr>
            <w:tcW w:w="3870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37478D09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4EFA5E79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76071761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0918D2C3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185A3352" w14:textId="77777777" w:rsidR="00370567" w:rsidRDefault="00370567" w:rsidP="00155A27">
            <w:pPr>
              <w:pStyle w:val="FreeForm"/>
            </w:pPr>
          </w:p>
        </w:tc>
      </w:tr>
      <w:tr w:rsidR="00370567" w14:paraId="17269C21" w14:textId="77777777" w:rsidTr="00EC5567">
        <w:trPr>
          <w:cantSplit/>
          <w:trHeight w:val="773"/>
        </w:trPr>
        <w:tc>
          <w:tcPr>
            <w:tcW w:w="3870" w:type="dxa"/>
            <w:tcBorders>
              <w:top w:val="single" w:sz="6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F3173D8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57360B12" w14:textId="77777777" w:rsidR="00370567" w:rsidRDefault="00370567" w:rsidP="00155A27">
            <w:pPr>
              <w:pStyle w:val="FreeForm"/>
              <w:spacing w:line="288" w:lineRule="auto"/>
              <w:jc w:val="both"/>
              <w:rPr>
                <w:rFonts w:ascii="Helvetica CY" w:hAnsi="Helvetica CY"/>
                <w:sz w:val="18"/>
              </w:rPr>
            </w:pPr>
          </w:p>
          <w:p w14:paraId="4F539711" w14:textId="77777777" w:rsidR="00370567" w:rsidRDefault="00370567" w:rsidP="00155A27">
            <w:pPr>
              <w:pStyle w:val="FreeForm"/>
            </w:pPr>
          </w:p>
        </w:tc>
        <w:tc>
          <w:tcPr>
            <w:tcW w:w="4590" w:type="dxa"/>
            <w:tcBorders>
              <w:top w:val="single" w:sz="6" w:space="0" w:color="000000"/>
              <w:left w:val="single" w:sz="18" w:space="0" w:color="000000"/>
              <w:bottom w:val="single" w:sz="16" w:space="0" w:color="000000"/>
              <w:right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54D745BC" w14:textId="77777777" w:rsidR="00370567" w:rsidRPr="006C549F" w:rsidRDefault="00370567" w:rsidP="006C549F">
            <w:pPr>
              <w:pStyle w:val="FreeForm"/>
              <w:spacing w:line="288" w:lineRule="auto"/>
              <w:jc w:val="center"/>
              <w:rPr>
                <w:rFonts w:ascii="Helvetica CY" w:hAnsi="Helvetica CY"/>
                <w:b/>
                <w:sz w:val="18"/>
              </w:rPr>
            </w:pPr>
          </w:p>
        </w:tc>
        <w:tc>
          <w:tcPr>
            <w:tcW w:w="495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</w:tcPr>
          <w:p w14:paraId="619B1FFA" w14:textId="77777777" w:rsidR="00370567" w:rsidRDefault="00370567" w:rsidP="00155A27">
            <w:pPr>
              <w:pStyle w:val="FreeForm"/>
            </w:pPr>
          </w:p>
        </w:tc>
      </w:tr>
    </w:tbl>
    <w:p w14:paraId="3F405D74" w14:textId="77777777" w:rsidR="00000000" w:rsidRDefault="00000000"/>
    <w:sectPr w:rsidR="00B943AC" w:rsidSect="003705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63B43" w14:textId="77777777" w:rsidR="00275CD2" w:rsidRDefault="00275CD2">
      <w:r>
        <w:separator/>
      </w:r>
    </w:p>
  </w:endnote>
  <w:endnote w:type="continuationSeparator" w:id="0">
    <w:p w14:paraId="2D2FA339" w14:textId="77777777" w:rsidR="00275CD2" w:rsidRDefault="00275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Times New Roman Bold">
    <w:panose1 w:val="02020803070505020304"/>
    <w:charset w:val="00"/>
    <w:family w:val="roman"/>
    <w:pitch w:val="variable"/>
    <w:sig w:usb0="E0002AEF" w:usb1="C0007841" w:usb2="00000009" w:usb3="00000000" w:csb0="000001FF" w:csb1="00000000"/>
  </w:font>
  <w:font w:name="Helvetica CY">
    <w:altName w:val="Arial"/>
    <w:charset w:val="00"/>
    <w:family w:val="swiss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E4D7" w14:textId="77777777" w:rsidR="009408C4" w:rsidRDefault="00940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D621" w14:textId="53EFAC4C" w:rsidR="00385945" w:rsidRPr="00ED6AD0" w:rsidRDefault="00ED6AD0">
    <w:pPr>
      <w:pStyle w:val="HeaderFooter"/>
      <w:rPr>
        <w:rFonts w:ascii="Times New Roman" w:eastAsia="Times New Roman" w:hAnsi="Times New Roman"/>
        <w:i/>
        <w:color w:val="auto"/>
        <w:sz w:val="18"/>
      </w:rPr>
    </w:pPr>
    <w:r w:rsidRPr="00ED6AD0">
      <w:rPr>
        <w:rFonts w:ascii="Times New Roman" w:eastAsia="Times New Roman" w:hAnsi="Times New Roman"/>
        <w:i/>
        <w:color w:val="auto"/>
        <w:sz w:val="18"/>
      </w:rPr>
      <w:t xml:space="preserve">Case 5.4, St. James Clothiers, Auditing Cases </w:t>
    </w:r>
    <w:r w:rsidR="009408C4">
      <w:rPr>
        <w:rFonts w:ascii="Times New Roman" w:eastAsia="Times New Roman" w:hAnsi="Times New Roman"/>
        <w:i/>
        <w:color w:val="auto"/>
        <w:sz w:val="18"/>
      </w:rPr>
      <w:t>8</w:t>
    </w:r>
    <w:r w:rsidRPr="00ED6AD0">
      <w:rPr>
        <w:rFonts w:ascii="Times New Roman" w:eastAsia="Times New Roman" w:hAnsi="Times New Roman"/>
        <w:i/>
        <w:color w:val="auto"/>
        <w:sz w:val="18"/>
        <w:vertAlign w:val="superscript"/>
      </w:rPr>
      <w:t>th</w:t>
    </w:r>
    <w:r w:rsidR="00857894">
      <w:rPr>
        <w:rFonts w:ascii="Times New Roman" w:eastAsia="Times New Roman" w:hAnsi="Times New Roman"/>
        <w:i/>
        <w:color w:val="auto"/>
        <w:sz w:val="18"/>
      </w:rPr>
      <w:t xml:space="preserve"> Edition, Copyright 20</w:t>
    </w:r>
    <w:r w:rsidR="009408C4">
      <w:rPr>
        <w:rFonts w:ascii="Times New Roman" w:eastAsia="Times New Roman" w:hAnsi="Times New Roman"/>
        <w:i/>
        <w:color w:val="auto"/>
        <w:sz w:val="18"/>
      </w:rPr>
      <w:t>26</w:t>
    </w:r>
    <w:r w:rsidR="00857894">
      <w:rPr>
        <w:rFonts w:ascii="Times New Roman" w:eastAsia="Times New Roman" w:hAnsi="Times New Roman"/>
        <w:i/>
        <w:color w:val="auto"/>
        <w:sz w:val="18"/>
      </w:rPr>
      <w:t xml:space="preserve"> by </w:t>
    </w:r>
    <w:r w:rsidR="009408C4">
      <w:rPr>
        <w:rFonts w:ascii="Times New Roman" w:eastAsia="Times New Roman" w:hAnsi="Times New Roman"/>
        <w:i/>
        <w:color w:val="auto"/>
        <w:sz w:val="18"/>
      </w:rPr>
      <w:t>AuditingCases.com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25AE" w14:textId="77777777" w:rsidR="009408C4" w:rsidRDefault="00940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3891C" w14:textId="77777777" w:rsidR="00275CD2" w:rsidRDefault="00275CD2">
      <w:r>
        <w:separator/>
      </w:r>
    </w:p>
  </w:footnote>
  <w:footnote w:type="continuationSeparator" w:id="0">
    <w:p w14:paraId="55C16483" w14:textId="77777777" w:rsidR="00275CD2" w:rsidRDefault="00275C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B5E0" w14:textId="77777777" w:rsidR="009408C4" w:rsidRDefault="009408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AFC06" w14:textId="77777777" w:rsidR="009408C4" w:rsidRDefault="009408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A88EA" w14:textId="77777777" w:rsidR="009408C4" w:rsidRDefault="009408C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567"/>
    <w:rsid w:val="000B795D"/>
    <w:rsid w:val="00275CD2"/>
    <w:rsid w:val="002B40EF"/>
    <w:rsid w:val="00370567"/>
    <w:rsid w:val="00385945"/>
    <w:rsid w:val="00577F68"/>
    <w:rsid w:val="00653287"/>
    <w:rsid w:val="006C549F"/>
    <w:rsid w:val="007800FE"/>
    <w:rsid w:val="00857894"/>
    <w:rsid w:val="009408C4"/>
    <w:rsid w:val="00B01133"/>
    <w:rsid w:val="00B72AE9"/>
    <w:rsid w:val="00D027E9"/>
    <w:rsid w:val="00D13793"/>
    <w:rsid w:val="00D56B99"/>
    <w:rsid w:val="00EC5567"/>
    <w:rsid w:val="00ED6AD0"/>
    <w:rsid w:val="00F97F22"/>
    <w:rsid w:val="00FF2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9B54D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705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370567"/>
    <w:pPr>
      <w:tabs>
        <w:tab w:val="right" w:pos="9360"/>
      </w:tabs>
      <w:spacing w:after="0" w:line="240" w:lineRule="auto"/>
    </w:pPr>
    <w:rPr>
      <w:rFonts w:ascii="Helvetica" w:eastAsia="ヒラギノ角ゴ Pro W3" w:hAnsi="Helvetica" w:cs="Times New Roman"/>
      <w:color w:val="000000"/>
      <w:sz w:val="20"/>
      <w:szCs w:val="20"/>
    </w:rPr>
  </w:style>
  <w:style w:type="paragraph" w:customStyle="1" w:styleId="FreeForm">
    <w:name w:val="Free Form"/>
    <w:autoRedefine/>
    <w:rsid w:val="00370567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ED6AD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6AD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6AD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6AD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of Management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beasleym</dc:creator>
  <cp:keywords/>
  <dc:description/>
  <cp:lastModifiedBy>Jonathan Liljegren</cp:lastModifiedBy>
  <cp:revision>6</cp:revision>
  <dcterms:created xsi:type="dcterms:W3CDTF">2011-08-01T22:23:00Z</dcterms:created>
  <dcterms:modified xsi:type="dcterms:W3CDTF">2026-08-19T05:05:00Z</dcterms:modified>
</cp:coreProperties>
</file>